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0C3" w:rsidRPr="00E0253B" w:rsidP="001620C3">
      <w:pPr>
        <w:rPr>
          <w:sz w:val="28"/>
          <w:szCs w:val="28"/>
        </w:rPr>
      </w:pPr>
      <w:r w:rsidRPr="00E0253B">
        <w:rPr>
          <w:color w:val="FF0000"/>
          <w:sz w:val="28"/>
          <w:szCs w:val="28"/>
        </w:rPr>
        <w:t>УИД</w:t>
      </w:r>
      <w:r w:rsidRPr="00E0253B">
        <w:rPr>
          <w:sz w:val="28"/>
          <w:szCs w:val="28"/>
        </w:rPr>
        <w:t xml:space="preserve"> </w:t>
      </w:r>
      <w:r>
        <w:rPr>
          <w:sz w:val="28"/>
          <w:szCs w:val="28"/>
        </w:rPr>
        <w:t>86MS0059-01-2024-005968-12</w:t>
      </w:r>
      <w:r w:rsidRPr="00E025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E0253B">
        <w:rPr>
          <w:sz w:val="28"/>
          <w:szCs w:val="28"/>
        </w:rPr>
        <w:t>д</w:t>
      </w:r>
      <w:r w:rsidRPr="00E0253B">
        <w:rPr>
          <w:bCs/>
          <w:sz w:val="28"/>
          <w:szCs w:val="28"/>
        </w:rPr>
        <w:t>ело №</w:t>
      </w:r>
      <w:r>
        <w:rPr>
          <w:bCs/>
          <w:sz w:val="28"/>
          <w:szCs w:val="28"/>
        </w:rPr>
        <w:t xml:space="preserve"> 05-0925/2604/2024</w:t>
      </w:r>
    </w:p>
    <w:p w:rsidR="001620C3" w:rsidRPr="00E0253B" w:rsidP="001620C3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E0253B">
        <w:rPr>
          <w:sz w:val="28"/>
          <w:szCs w:val="28"/>
        </w:rPr>
        <w:t xml:space="preserve">                         </w:t>
      </w:r>
    </w:p>
    <w:p w:rsidR="001620C3" w:rsidRPr="00E0253B" w:rsidP="001620C3">
      <w:pPr>
        <w:pStyle w:val="Title"/>
        <w:ind w:firstLine="567"/>
        <w:rPr>
          <w:b w:val="0"/>
          <w:sz w:val="28"/>
          <w:szCs w:val="28"/>
        </w:rPr>
      </w:pPr>
    </w:p>
    <w:p w:rsidR="001620C3" w:rsidRPr="00E0253B" w:rsidP="001620C3">
      <w:pPr>
        <w:pStyle w:val="Title"/>
        <w:ind w:firstLine="567"/>
        <w:rPr>
          <w:b w:val="0"/>
          <w:sz w:val="28"/>
          <w:szCs w:val="28"/>
        </w:rPr>
      </w:pPr>
      <w:r w:rsidRPr="00E0253B">
        <w:rPr>
          <w:b w:val="0"/>
          <w:sz w:val="28"/>
          <w:szCs w:val="28"/>
        </w:rPr>
        <w:t>П О С Т А Н О В Л Е Н И Е</w:t>
      </w:r>
    </w:p>
    <w:p w:rsidR="001620C3" w:rsidRPr="00E0253B" w:rsidP="001620C3">
      <w:pPr>
        <w:pStyle w:val="Title"/>
        <w:ind w:firstLine="567"/>
        <w:rPr>
          <w:b w:val="0"/>
          <w:sz w:val="28"/>
          <w:szCs w:val="28"/>
        </w:rPr>
      </w:pPr>
      <w:r w:rsidRPr="00E0253B">
        <w:rPr>
          <w:b w:val="0"/>
          <w:sz w:val="28"/>
          <w:szCs w:val="28"/>
        </w:rPr>
        <w:t>по делу об административном правонарушении</w:t>
      </w:r>
    </w:p>
    <w:p w:rsidR="001620C3" w:rsidRPr="00E0253B" w:rsidP="001620C3">
      <w:pPr>
        <w:pStyle w:val="Title"/>
        <w:ind w:firstLine="567"/>
        <w:rPr>
          <w:b w:val="0"/>
          <w:sz w:val="28"/>
          <w:szCs w:val="28"/>
        </w:rPr>
      </w:pPr>
    </w:p>
    <w:p w:rsidR="001620C3" w:rsidRPr="00E0253B" w:rsidP="001620C3">
      <w:pPr>
        <w:rPr>
          <w:sz w:val="28"/>
          <w:szCs w:val="28"/>
        </w:rPr>
      </w:pPr>
      <w:r>
        <w:rPr>
          <w:sz w:val="28"/>
          <w:szCs w:val="28"/>
        </w:rPr>
        <w:t>г. Сургут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июля 2024 года</w:t>
      </w:r>
    </w:p>
    <w:p w:rsidR="001620C3" w:rsidP="001620C3">
      <w:pPr>
        <w:rPr>
          <w:sz w:val="28"/>
          <w:szCs w:val="28"/>
        </w:rPr>
      </w:pPr>
      <w:r w:rsidRPr="00E0253B">
        <w:rPr>
          <w:sz w:val="28"/>
          <w:szCs w:val="28"/>
        </w:rPr>
        <w:t xml:space="preserve">ул. Гагарина д. 9 </w:t>
      </w:r>
      <w:r w:rsidRPr="00E0253B">
        <w:rPr>
          <w:sz w:val="28"/>
          <w:szCs w:val="28"/>
        </w:rPr>
        <w:t>каб</w:t>
      </w:r>
      <w:r w:rsidRPr="00E0253B">
        <w:rPr>
          <w:sz w:val="28"/>
          <w:szCs w:val="28"/>
        </w:rPr>
        <w:t>. 209</w:t>
      </w:r>
    </w:p>
    <w:p w:rsidR="00E813D6" w:rsidRPr="00E0253B" w:rsidP="001620C3">
      <w:pPr>
        <w:rPr>
          <w:sz w:val="28"/>
          <w:szCs w:val="28"/>
        </w:rPr>
      </w:pPr>
    </w:p>
    <w:p w:rsidR="001620C3" w:rsidRPr="00E0253B" w:rsidP="001620C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Мировой судья судебного участка № 4 </w:t>
      </w:r>
      <w:r w:rsidRPr="00E0253B">
        <w:rPr>
          <w:sz w:val="28"/>
          <w:szCs w:val="28"/>
        </w:rPr>
        <w:t>Сургутского</w:t>
      </w:r>
      <w:r w:rsidRPr="00E0253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Давидчука</w:t>
      </w:r>
      <w:r>
        <w:rPr>
          <w:color w:val="FF0000"/>
          <w:sz w:val="28"/>
          <w:szCs w:val="28"/>
          <w:shd w:val="clear" w:color="auto" w:fill="FFFFFF"/>
        </w:rPr>
        <w:t xml:space="preserve"> Алексея Анатольевича</w:t>
      </w:r>
      <w:r w:rsidRPr="00E0253B">
        <w:rPr>
          <w:sz w:val="28"/>
          <w:szCs w:val="28"/>
        </w:rPr>
        <w:t xml:space="preserve">, </w:t>
      </w:r>
      <w:r w:rsidRPr="00E0253B">
        <w:rPr>
          <w:sz w:val="28"/>
          <w:szCs w:val="28"/>
        </w:rPr>
        <w:t xml:space="preserve">ранее </w:t>
      </w:r>
      <w:r w:rsidRPr="00E0253B">
        <w:rPr>
          <w:sz w:val="28"/>
          <w:szCs w:val="28"/>
        </w:rPr>
        <w:t>привлекавшегося</w:t>
      </w:r>
      <w:r w:rsidRPr="00E0253B">
        <w:rPr>
          <w:sz w:val="28"/>
          <w:szCs w:val="28"/>
        </w:rPr>
        <w:t xml:space="preserve"> к административной ответственности в течение года </w:t>
      </w:r>
      <w:r>
        <w:rPr>
          <w:sz w:val="28"/>
          <w:szCs w:val="28"/>
        </w:rPr>
        <w:t xml:space="preserve">по главе 15 КоАП РФ, </w:t>
      </w:r>
      <w:r w:rsidRPr="00E0253B">
        <w:rPr>
          <w:sz w:val="28"/>
          <w:szCs w:val="28"/>
        </w:rPr>
        <w:t>согласно изложенным в протоколе сведениям,</w:t>
      </w:r>
    </w:p>
    <w:p w:rsidR="001620C3" w:rsidRPr="00E0253B" w:rsidP="001620C3">
      <w:pPr>
        <w:ind w:firstLine="567"/>
        <w:jc w:val="center"/>
        <w:rPr>
          <w:sz w:val="28"/>
          <w:szCs w:val="28"/>
        </w:rPr>
      </w:pPr>
      <w:r w:rsidRPr="00E0253B">
        <w:rPr>
          <w:sz w:val="28"/>
          <w:szCs w:val="28"/>
        </w:rPr>
        <w:t>установил:</w:t>
      </w:r>
    </w:p>
    <w:p w:rsidR="001620C3" w:rsidRPr="00E0253B" w:rsidP="001620C3">
      <w:pPr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>
        <w:rPr>
          <w:color w:val="FF0000"/>
          <w:sz w:val="28"/>
          <w:szCs w:val="28"/>
        </w:rPr>
        <w:t>26.10.2023</w:t>
      </w:r>
      <w:r w:rsidRPr="00E0253B">
        <w:rPr>
          <w:sz w:val="28"/>
          <w:szCs w:val="28"/>
        </w:rPr>
        <w:t xml:space="preserve"> от налогоплательщика – </w:t>
      </w:r>
      <w:r w:rsidRPr="008B296E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«КРИСТАЛЛЪ»</w:t>
      </w:r>
      <w:r w:rsidRPr="00E0253B">
        <w:rPr>
          <w:sz w:val="28"/>
          <w:szCs w:val="28"/>
        </w:rPr>
        <w:t xml:space="preserve"> (ИНН </w:t>
      </w:r>
      <w:r w:rsidRPr="008B296E">
        <w:rPr>
          <w:color w:val="FF0000"/>
          <w:sz w:val="28"/>
          <w:szCs w:val="28"/>
        </w:rPr>
        <w:t>8602</w:t>
      </w:r>
      <w:r>
        <w:rPr>
          <w:color w:val="FF0000"/>
          <w:sz w:val="28"/>
          <w:szCs w:val="28"/>
        </w:rPr>
        <w:t>261050</w:t>
      </w:r>
      <w:r w:rsidRPr="00E0253B">
        <w:rPr>
          <w:sz w:val="28"/>
          <w:szCs w:val="28"/>
        </w:rPr>
        <w:t xml:space="preserve">) расчет по страховым взносам за </w:t>
      </w:r>
      <w:r>
        <w:rPr>
          <w:color w:val="FF0000"/>
          <w:sz w:val="28"/>
          <w:szCs w:val="28"/>
        </w:rPr>
        <w:t>9 месяцев</w:t>
      </w:r>
      <w:r w:rsidRPr="008B296E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3</w:t>
      </w:r>
      <w:r w:rsidRPr="00E0253B">
        <w:rPr>
          <w:sz w:val="28"/>
          <w:szCs w:val="28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>
        <w:rPr>
          <w:color w:val="FF0000"/>
          <w:sz w:val="28"/>
          <w:szCs w:val="28"/>
        </w:rPr>
        <w:t>9 месяцев</w:t>
      </w:r>
      <w:r w:rsidRPr="008B296E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3</w:t>
      </w:r>
      <w:r w:rsidRPr="00E0253B">
        <w:rPr>
          <w:sz w:val="28"/>
          <w:szCs w:val="28"/>
        </w:rPr>
        <w:t xml:space="preserve"> года - не позднее </w:t>
      </w:r>
      <w:r>
        <w:rPr>
          <w:color w:val="FF0000"/>
          <w:sz w:val="28"/>
          <w:szCs w:val="28"/>
        </w:rPr>
        <w:t>25.10.2023</w:t>
      </w:r>
      <w:r w:rsidRPr="00E0253B">
        <w:rPr>
          <w:sz w:val="28"/>
          <w:szCs w:val="28"/>
        </w:rPr>
        <w:t xml:space="preserve">, в результате чего </w:t>
      </w:r>
      <w:r w:rsidR="00E813D6">
        <w:rPr>
          <w:sz w:val="28"/>
          <w:szCs w:val="28"/>
        </w:rPr>
        <w:t xml:space="preserve">его руководителем </w:t>
      </w:r>
      <w:r w:rsidR="00E813D6">
        <w:rPr>
          <w:sz w:val="28"/>
          <w:szCs w:val="28"/>
        </w:rPr>
        <w:t>Давидчуком</w:t>
      </w:r>
      <w:r w:rsidR="00E813D6">
        <w:rPr>
          <w:sz w:val="28"/>
          <w:szCs w:val="28"/>
        </w:rPr>
        <w:t xml:space="preserve"> А.А. 26.10.2023 в 00:01 </w:t>
      </w:r>
      <w:r w:rsidRPr="00E0253B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1620C3" w:rsidP="001620C3">
      <w:pPr>
        <w:ind w:firstLine="567"/>
        <w:jc w:val="both"/>
        <w:rPr>
          <w:color w:val="000099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Давидчук</w:t>
      </w:r>
      <w:r>
        <w:rPr>
          <w:color w:val="FF0000"/>
          <w:sz w:val="28"/>
          <w:szCs w:val="28"/>
          <w:shd w:val="clear" w:color="auto" w:fill="FFFFFF"/>
        </w:rPr>
        <w:t xml:space="preserve"> Алексей Анатольевич,</w:t>
      </w:r>
      <w:r w:rsidRPr="00E0253B">
        <w:rPr>
          <w:sz w:val="28"/>
          <w:szCs w:val="28"/>
        </w:rPr>
        <w:t xml:space="preserve"> </w:t>
      </w:r>
      <w:r w:rsidRPr="00E0253B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1620C3" w:rsidRPr="00E12D63" w:rsidP="001620C3">
      <w:pPr>
        <w:ind w:firstLine="567"/>
        <w:jc w:val="both"/>
        <w:rPr>
          <w:color w:val="000099"/>
          <w:sz w:val="28"/>
          <w:szCs w:val="28"/>
        </w:rPr>
      </w:pPr>
      <w:r w:rsidRPr="00E12D63">
        <w:rPr>
          <w:color w:val="000099"/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E12D63">
        <w:rPr>
          <w:color w:val="000099"/>
          <w:sz w:val="28"/>
          <w:szCs w:val="28"/>
        </w:rPr>
        <w:t>повест</w:t>
      </w:r>
      <w:r w:rsidR="00E813D6">
        <w:rPr>
          <w:color w:val="000099"/>
          <w:sz w:val="28"/>
          <w:szCs w:val="28"/>
        </w:rPr>
        <w:t>к</w:t>
      </w:r>
      <w:r w:rsidRPr="00E12D63">
        <w:rPr>
          <w:color w:val="000099"/>
          <w:sz w:val="28"/>
          <w:szCs w:val="28"/>
        </w:rPr>
        <w:t>и</w:t>
      </w:r>
      <w:r w:rsidRPr="00E12D63">
        <w:rPr>
          <w:color w:val="000099"/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</w:t>
      </w:r>
      <w:r>
        <w:rPr>
          <w:color w:val="000099"/>
          <w:sz w:val="28"/>
          <w:szCs w:val="28"/>
        </w:rPr>
        <w:t xml:space="preserve">02.07.2024 </w:t>
      </w:r>
      <w:r w:rsidRPr="00E12D63">
        <w:rPr>
          <w:color w:val="000099"/>
          <w:sz w:val="28"/>
          <w:szCs w:val="28"/>
        </w:rPr>
        <w:t>в связи с не получением адресатом</w:t>
      </w:r>
      <w:r w:rsidR="00E813D6">
        <w:rPr>
          <w:color w:val="000099"/>
          <w:sz w:val="28"/>
          <w:szCs w:val="28"/>
        </w:rPr>
        <w:t xml:space="preserve"> за истечением срока хранения</w:t>
      </w:r>
      <w:r w:rsidRPr="00E12D63">
        <w:rPr>
          <w:color w:val="000099"/>
          <w:sz w:val="28"/>
          <w:szCs w:val="28"/>
        </w:rPr>
        <w:t>.</w:t>
      </w:r>
    </w:p>
    <w:p w:rsidR="001620C3" w:rsidRPr="00E12D63" w:rsidP="001620C3">
      <w:pPr>
        <w:ind w:firstLine="567"/>
        <w:jc w:val="both"/>
        <w:rPr>
          <w:sz w:val="28"/>
          <w:szCs w:val="28"/>
        </w:rPr>
      </w:pPr>
      <w:r w:rsidRPr="00E12D63">
        <w:rPr>
          <w:sz w:val="28"/>
          <w:szCs w:val="28"/>
        </w:rPr>
        <w:t xml:space="preserve">В соответствии со </w:t>
      </w:r>
      <w:hyperlink r:id="rId5" w:history="1">
        <w:r w:rsidRPr="00E12D63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E12D63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color w:val="000099"/>
          <w:sz w:val="28"/>
          <w:szCs w:val="28"/>
        </w:rPr>
        <w:t>Согласно стать</w:t>
      </w:r>
      <w:r w:rsidR="00E813D6">
        <w:rPr>
          <w:color w:val="000099"/>
          <w:sz w:val="28"/>
          <w:szCs w:val="28"/>
        </w:rPr>
        <w:t>е</w:t>
      </w:r>
      <w:r w:rsidRPr="00E0253B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E0253B">
        <w:rPr>
          <w:color w:val="000099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>
        <w:rPr>
          <w:color w:val="FF0000"/>
          <w:sz w:val="28"/>
          <w:szCs w:val="28"/>
          <w:shd w:val="clear" w:color="auto" w:fill="FFFFFF"/>
        </w:rPr>
        <w:t>Давидчук</w:t>
      </w:r>
      <w:r>
        <w:rPr>
          <w:color w:val="FF0000"/>
          <w:sz w:val="28"/>
          <w:szCs w:val="28"/>
          <w:shd w:val="clear" w:color="auto" w:fill="FFFFFF"/>
        </w:rPr>
        <w:t xml:space="preserve"> Алексей Анатольевич</w:t>
      </w:r>
      <w:r w:rsidRPr="00E0253B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lang w:eastAsia="ar-SA"/>
        </w:rPr>
        <w:t xml:space="preserve"> </w:t>
      </w:r>
      <w:r w:rsidRPr="00E0253B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0253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Давидчука</w:t>
      </w:r>
      <w:r>
        <w:rPr>
          <w:color w:val="FF0000"/>
          <w:sz w:val="28"/>
          <w:szCs w:val="28"/>
          <w:shd w:val="clear" w:color="auto" w:fill="FFFFFF"/>
        </w:rPr>
        <w:t xml:space="preserve"> Алексея Анатольевича</w:t>
      </w:r>
      <w:r w:rsidRPr="00E0253B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color w:val="FF0000"/>
          <w:sz w:val="28"/>
          <w:szCs w:val="28"/>
        </w:rPr>
        <w:t>24104</w:t>
      </w:r>
      <w:r w:rsidRPr="00E0253B">
        <w:rPr>
          <w:sz w:val="28"/>
          <w:szCs w:val="28"/>
        </w:rPr>
        <w:t xml:space="preserve"> об административном правонарушении от </w:t>
      </w:r>
      <w:r>
        <w:rPr>
          <w:color w:val="FF0000"/>
          <w:sz w:val="28"/>
          <w:szCs w:val="28"/>
        </w:rPr>
        <w:t>29.05.2024</w:t>
      </w:r>
      <w:r w:rsidRPr="00E0253B">
        <w:rPr>
          <w:sz w:val="28"/>
          <w:szCs w:val="28"/>
        </w:rPr>
        <w:t>; выпиской из Единого государственного реестра юридических лиц; справкой о</w:t>
      </w:r>
      <w:r>
        <w:rPr>
          <w:sz w:val="28"/>
          <w:szCs w:val="28"/>
        </w:rPr>
        <w:t>б</w:t>
      </w:r>
      <w:r w:rsidRPr="00E0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отсутствии </w:t>
      </w:r>
      <w:r w:rsidRPr="00E0253B"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к установленному сроку</w:t>
      </w:r>
      <w:r w:rsidRPr="00E0253B">
        <w:rPr>
          <w:sz w:val="28"/>
          <w:szCs w:val="28"/>
        </w:rPr>
        <w:t>, информационным письмом, уведомлением, копией списка внутренних почтовых отправлений.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E0253B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В силу </w:t>
      </w:r>
      <w:hyperlink r:id="rId6" w:history="1">
        <w:r w:rsidRPr="00E0253B">
          <w:rPr>
            <w:rStyle w:val="a2"/>
            <w:sz w:val="28"/>
            <w:szCs w:val="28"/>
          </w:rPr>
          <w:t>пункта 7 статьи 431</w:t>
        </w:r>
      </w:hyperlink>
      <w:r w:rsidRPr="00E0253B">
        <w:rPr>
          <w:sz w:val="28"/>
          <w:szCs w:val="28"/>
        </w:rPr>
        <w:t xml:space="preserve"> Кодекса плательщики страховых взносов, указанные в </w:t>
      </w:r>
      <w:hyperlink r:id="rId7" w:history="1">
        <w:r w:rsidRPr="00E0253B">
          <w:rPr>
            <w:rStyle w:val="a2"/>
            <w:sz w:val="28"/>
            <w:szCs w:val="28"/>
          </w:rPr>
          <w:t>подпункте 1 пункта 1 статьи 419</w:t>
        </w:r>
      </w:hyperlink>
      <w:r w:rsidRPr="00E0253B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8" w:history="1">
        <w:r w:rsidRPr="00E0253B">
          <w:rPr>
            <w:rStyle w:val="a2"/>
            <w:sz w:val="28"/>
            <w:szCs w:val="28"/>
          </w:rPr>
          <w:t>подпункте 3 пункта 3 статьи 422</w:t>
        </w:r>
      </w:hyperlink>
      <w:r w:rsidRPr="00E0253B">
        <w:rPr>
          <w:sz w:val="28"/>
          <w:szCs w:val="28"/>
        </w:rPr>
        <w:t xml:space="preserve"> Кодекса), представляют расчет по</w:t>
      </w:r>
      <w:r>
        <w:rPr>
          <w:sz w:val="28"/>
          <w:szCs w:val="28"/>
        </w:rPr>
        <w:t xml:space="preserve"> страховым взносам не позднее 25</w:t>
      </w:r>
      <w:r w:rsidRPr="00E0253B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620C3" w:rsidRPr="00E0253B" w:rsidP="001620C3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0253B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color w:val="FF0000"/>
          <w:sz w:val="28"/>
          <w:szCs w:val="28"/>
          <w:shd w:val="clear" w:color="auto" w:fill="FFFFFF"/>
        </w:rPr>
        <w:t>Давидчука</w:t>
      </w:r>
      <w:r>
        <w:rPr>
          <w:color w:val="FF0000"/>
          <w:sz w:val="28"/>
          <w:szCs w:val="28"/>
          <w:shd w:val="clear" w:color="auto" w:fill="FFFFFF"/>
        </w:rPr>
        <w:t xml:space="preserve"> Алексея Анатольевича</w:t>
      </w:r>
      <w:r w:rsidRPr="00E0253B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E0253B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  <w:shd w:val="clear" w:color="auto" w:fill="FFFFFF"/>
        </w:rPr>
        <w:t>Давидчука</w:t>
      </w:r>
      <w:r>
        <w:rPr>
          <w:color w:val="FF0000"/>
          <w:sz w:val="28"/>
          <w:szCs w:val="28"/>
          <w:shd w:val="clear" w:color="auto" w:fill="FFFFFF"/>
        </w:rPr>
        <w:t xml:space="preserve"> Алексея Анатольевича</w:t>
      </w:r>
      <w:r w:rsidRPr="00E0253B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</w:t>
      </w:r>
      <w:r w:rsidR="00E813D6">
        <w:rPr>
          <w:sz w:val="28"/>
          <w:szCs w:val="28"/>
        </w:rPr>
        <w:t xml:space="preserve"> в течение года, в </w:t>
      </w:r>
      <w:r w:rsidR="00E813D6">
        <w:rPr>
          <w:sz w:val="28"/>
          <w:szCs w:val="28"/>
        </w:rPr>
        <w:t>т.ч</w:t>
      </w:r>
      <w:r w:rsidR="00E813D6">
        <w:rPr>
          <w:sz w:val="28"/>
          <w:szCs w:val="28"/>
        </w:rPr>
        <w:t xml:space="preserve">. указанным в протоколе </w:t>
      </w:r>
      <w:r>
        <w:rPr>
          <w:sz w:val="28"/>
          <w:szCs w:val="28"/>
        </w:rPr>
        <w:t>постановлени</w:t>
      </w:r>
      <w:r w:rsidR="00E813D6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делу об административном правонарушении № 0</w:t>
      </w:r>
      <w:r>
        <w:rPr>
          <w:color w:val="FF0000"/>
          <w:sz w:val="28"/>
          <w:szCs w:val="28"/>
        </w:rPr>
        <w:t>5-1376/2604/2023</w:t>
      </w:r>
      <w:r w:rsidRPr="00E0253B">
        <w:rPr>
          <w:sz w:val="28"/>
          <w:szCs w:val="28"/>
        </w:rPr>
        <w:t>.</w:t>
      </w:r>
    </w:p>
    <w:p w:rsidR="001620C3" w:rsidRPr="00E0253B" w:rsidP="001620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1620C3" w:rsidRPr="00E0253B" w:rsidP="001620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По санкции статьи административное правонарушение </w:t>
      </w:r>
      <w:r w:rsidRPr="00E0253B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lang w:val="x-none"/>
        </w:rPr>
        <w:t>При назначении наказания</w:t>
      </w:r>
      <w:r w:rsidRPr="00E0253B">
        <w:rPr>
          <w:sz w:val="28"/>
          <w:szCs w:val="28"/>
        </w:rPr>
        <w:t>,</w:t>
      </w:r>
      <w:r w:rsidRPr="00E0253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E0253B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>
        <w:rPr>
          <w:color w:val="FF0000"/>
          <w:sz w:val="28"/>
          <w:szCs w:val="28"/>
          <w:shd w:val="clear" w:color="auto" w:fill="FFFFFF"/>
        </w:rPr>
        <w:t>Давидчуку</w:t>
      </w:r>
      <w:r>
        <w:rPr>
          <w:color w:val="FF0000"/>
          <w:sz w:val="28"/>
          <w:szCs w:val="28"/>
          <w:shd w:val="clear" w:color="auto" w:fill="FFFFFF"/>
        </w:rPr>
        <w:t xml:space="preserve"> Алексею Анатольевичу</w:t>
      </w:r>
      <w:r w:rsidRPr="00E0253B">
        <w:rPr>
          <w:sz w:val="28"/>
          <w:szCs w:val="28"/>
        </w:rPr>
        <w:t xml:space="preserve"> наказание в виде максимального </w:t>
      </w:r>
      <w:r w:rsidR="00E813D6">
        <w:rPr>
          <w:sz w:val="28"/>
          <w:szCs w:val="28"/>
        </w:rPr>
        <w:t xml:space="preserve">размера </w:t>
      </w:r>
      <w:r w:rsidRPr="00E0253B">
        <w:rPr>
          <w:sz w:val="28"/>
          <w:szCs w:val="28"/>
        </w:rPr>
        <w:t>штрафа, предусмотренного санкцией статьи в качестве наказания.</w:t>
      </w:r>
    </w:p>
    <w:p w:rsidR="001620C3" w:rsidRPr="00E0253B" w:rsidP="001620C3">
      <w:pPr>
        <w:ind w:firstLine="567"/>
        <w:jc w:val="both"/>
        <w:rPr>
          <w:color w:val="000099"/>
          <w:sz w:val="28"/>
          <w:szCs w:val="28"/>
        </w:rPr>
      </w:pPr>
      <w:r w:rsidRPr="00E0253B">
        <w:rPr>
          <w:sz w:val="28"/>
          <w:szCs w:val="28"/>
        </w:rPr>
        <w:t>Руководствуясь статьями 29.9-29.11 КоАП РФ, мировой судья</w:t>
      </w:r>
    </w:p>
    <w:p w:rsidR="001620C3" w:rsidRPr="00E0253B" w:rsidP="001620C3">
      <w:pPr>
        <w:ind w:firstLine="567"/>
        <w:jc w:val="center"/>
        <w:rPr>
          <w:sz w:val="28"/>
          <w:szCs w:val="28"/>
        </w:rPr>
      </w:pPr>
      <w:r w:rsidRPr="00E0253B">
        <w:rPr>
          <w:sz w:val="28"/>
          <w:szCs w:val="28"/>
        </w:rPr>
        <w:t>постановил:</w:t>
      </w:r>
    </w:p>
    <w:p w:rsidR="001620C3" w:rsidRPr="00E0253B" w:rsidP="001620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Давидчука</w:t>
      </w:r>
      <w:r>
        <w:rPr>
          <w:color w:val="FF0000"/>
          <w:sz w:val="28"/>
          <w:szCs w:val="28"/>
        </w:rPr>
        <w:t xml:space="preserve"> Алексея Анатольевича</w:t>
      </w:r>
      <w:r w:rsidRPr="00E0253B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E0253B">
        <w:rPr>
          <w:rFonts w:ascii="Arial" w:hAnsi="Arial" w:cs="Arial"/>
          <w:sz w:val="28"/>
          <w:szCs w:val="28"/>
        </w:rPr>
        <w:t xml:space="preserve"> </w:t>
      </w:r>
      <w:r w:rsidRPr="00E0253B">
        <w:rPr>
          <w:sz w:val="28"/>
          <w:szCs w:val="28"/>
        </w:rPr>
        <w:t>административного штрафа в размере 500 (пятьсот) рублей.</w:t>
      </w:r>
    </w:p>
    <w:p w:rsidR="001620C3" w:rsidRPr="00E0253B" w:rsidP="001620C3">
      <w:pPr>
        <w:ind w:right="26"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  <w:shd w:val="clear" w:color="auto" w:fill="FFFFFF"/>
        </w:rPr>
        <w:t>Давидчуку</w:t>
      </w:r>
      <w:r>
        <w:rPr>
          <w:color w:val="FF0000"/>
          <w:sz w:val="28"/>
          <w:szCs w:val="28"/>
          <w:shd w:val="clear" w:color="auto" w:fill="FFFFFF"/>
        </w:rPr>
        <w:t xml:space="preserve"> Алексею Анатольевичу</w:t>
      </w:r>
      <w:r w:rsidRPr="00E0253B">
        <w:rPr>
          <w:sz w:val="28"/>
          <w:szCs w:val="28"/>
        </w:rPr>
        <w:t xml:space="preserve"> следующие положения:</w:t>
      </w:r>
    </w:p>
    <w:p w:rsidR="001620C3" w:rsidRPr="00B33D4D" w:rsidP="001620C3">
      <w:pPr>
        <w:ind w:firstLine="708"/>
        <w:jc w:val="both"/>
        <w:rPr>
          <w:color w:val="FF0000"/>
          <w:sz w:val="28"/>
          <w:szCs w:val="28"/>
        </w:rPr>
      </w:pPr>
      <w:r w:rsidRPr="00E025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BE238E">
        <w:rPr>
          <w:color w:val="000000"/>
          <w:sz w:val="28"/>
          <w:szCs w:val="28"/>
        </w:rPr>
        <w:t xml:space="preserve">71876000, ИНН 8601073664, КПП 860101001 КБК 72011601153010005140, </w:t>
      </w:r>
      <w:r w:rsidRPr="00B33D4D">
        <w:rPr>
          <w:color w:val="FF0000"/>
          <w:sz w:val="28"/>
          <w:szCs w:val="28"/>
        </w:rPr>
        <w:t xml:space="preserve">УИН </w:t>
      </w:r>
      <w:r>
        <w:rPr>
          <w:sz w:val="28"/>
          <w:szCs w:val="28"/>
        </w:rPr>
        <w:t>0412365400595009252415182</w:t>
      </w:r>
      <w:r w:rsidRPr="00B33D4D">
        <w:rPr>
          <w:color w:val="FF0000"/>
          <w:sz w:val="28"/>
          <w:szCs w:val="28"/>
        </w:rPr>
        <w:t>.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53B">
        <w:rPr>
          <w:sz w:val="28"/>
          <w:szCs w:val="28"/>
        </w:rPr>
        <w:t>к</w:t>
      </w:r>
      <w:r w:rsidRPr="00E0253B">
        <w:rPr>
          <w:color w:val="000099"/>
          <w:sz w:val="28"/>
          <w:szCs w:val="28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E0253B">
        <w:rPr>
          <w:color w:val="000099"/>
          <w:sz w:val="28"/>
          <w:szCs w:val="28"/>
        </w:rPr>
        <w:t>каб</w:t>
      </w:r>
      <w:r w:rsidRPr="00E0253B">
        <w:rPr>
          <w:color w:val="000099"/>
          <w:sz w:val="28"/>
          <w:szCs w:val="28"/>
        </w:rPr>
        <w:t xml:space="preserve">. </w:t>
      </w:r>
      <w:r w:rsidR="00E813D6">
        <w:rPr>
          <w:color w:val="000099"/>
          <w:sz w:val="28"/>
          <w:szCs w:val="28"/>
        </w:rPr>
        <w:t>209-</w:t>
      </w:r>
      <w:r w:rsidRPr="00E0253B">
        <w:rPr>
          <w:color w:val="000099"/>
          <w:sz w:val="28"/>
          <w:szCs w:val="28"/>
        </w:rPr>
        <w:t xml:space="preserve">210 либо на адрес электронной почты </w:t>
      </w:r>
      <w:hyperlink r:id="rId9" w:history="1">
        <w:r w:rsidRPr="00E0253B">
          <w:rPr>
            <w:rStyle w:val="Hyperlink"/>
            <w:sz w:val="28"/>
            <w:szCs w:val="28"/>
            <w:lang w:val="en-US"/>
          </w:rPr>
          <w:t>s</w:t>
        </w:r>
        <w:r w:rsidRPr="00E0253B">
          <w:rPr>
            <w:rStyle w:val="Hyperlink"/>
            <w:sz w:val="28"/>
            <w:szCs w:val="28"/>
          </w:rPr>
          <w:t>urgut4@mirsud86.ru</w:t>
        </w:r>
      </w:hyperlink>
      <w:r w:rsidRPr="00E0253B">
        <w:rPr>
          <w:sz w:val="28"/>
          <w:szCs w:val="28"/>
        </w:rPr>
        <w:t xml:space="preserve"> с пометкой «к делу №</w:t>
      </w:r>
      <w:r>
        <w:rPr>
          <w:sz w:val="28"/>
          <w:szCs w:val="28"/>
        </w:rPr>
        <w:t>05-0925/2604/2024</w:t>
      </w:r>
      <w:r w:rsidRPr="00E0253B">
        <w:rPr>
          <w:sz w:val="28"/>
          <w:szCs w:val="28"/>
        </w:rPr>
        <w:t>»</w:t>
      </w:r>
      <w:r w:rsidRPr="00E0253B">
        <w:rPr>
          <w:color w:val="000099"/>
          <w:sz w:val="28"/>
          <w:szCs w:val="28"/>
        </w:rPr>
        <w:t>;</w:t>
      </w:r>
    </w:p>
    <w:p w:rsidR="001620C3" w:rsidRPr="00E0253B" w:rsidP="001620C3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0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0253B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E0253B">
        <w:rPr>
          <w:sz w:val="28"/>
          <w:szCs w:val="28"/>
          <w:shd w:val="clear" w:color="auto" w:fill="FFFFFF"/>
        </w:rPr>
        <w:t> РФ;</w:t>
      </w:r>
    </w:p>
    <w:p w:rsidR="001620C3" w:rsidRPr="00E0253B" w:rsidP="001620C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0253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1620C3" w:rsidRPr="00E0253B" w:rsidP="001620C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0253B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E0253B">
        <w:rPr>
          <w:sz w:val="28"/>
          <w:szCs w:val="28"/>
          <w:shd w:val="clear" w:color="auto" w:fill="FFFFFF"/>
          <w:lang w:val="ru-RU"/>
        </w:rPr>
        <w:t xml:space="preserve"> </w:t>
      </w:r>
      <w:r w:rsidRPr="00E0253B">
        <w:rPr>
          <w:sz w:val="28"/>
          <w:szCs w:val="28"/>
          <w:shd w:val="clear" w:color="auto" w:fill="FFFFFF"/>
        </w:rPr>
        <w:t>1</w:t>
      </w:r>
      <w:r w:rsidRPr="00E0253B">
        <w:rPr>
          <w:sz w:val="28"/>
          <w:szCs w:val="28"/>
          <w:shd w:val="clear" w:color="auto" w:fill="FFFFFF"/>
          <w:lang w:val="ru-RU"/>
        </w:rPr>
        <w:t xml:space="preserve"> </w:t>
      </w:r>
      <w:r w:rsidRPr="00E0253B">
        <w:rPr>
          <w:sz w:val="28"/>
          <w:szCs w:val="28"/>
          <w:shd w:val="clear" w:color="auto" w:fill="FFFFFF"/>
        </w:rPr>
        <w:t>стать</w:t>
      </w:r>
      <w:r w:rsidRPr="00E0253B">
        <w:rPr>
          <w:sz w:val="28"/>
          <w:szCs w:val="28"/>
          <w:shd w:val="clear" w:color="auto" w:fill="FFFFFF"/>
          <w:lang w:val="ru-RU"/>
        </w:rPr>
        <w:t>и</w:t>
      </w:r>
      <w:r w:rsidRPr="00E0253B">
        <w:rPr>
          <w:sz w:val="28"/>
          <w:szCs w:val="28"/>
          <w:shd w:val="clear" w:color="auto" w:fill="FFFFFF"/>
        </w:rPr>
        <w:t xml:space="preserve"> 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0253B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E0253B">
        <w:rPr>
          <w:sz w:val="28"/>
          <w:szCs w:val="28"/>
          <w:shd w:val="clear" w:color="auto" w:fill="FFFFFF"/>
        </w:rPr>
        <w:t xml:space="preserve">  КоАП РФ, а также </w:t>
      </w:r>
      <w:r w:rsidRPr="00E0253B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1620C3" w:rsidRPr="00E0253B" w:rsidP="001620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1620C3" w:rsidRPr="00E0253B" w:rsidP="001620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</w:t>
      </w:r>
      <w:r>
        <w:rPr>
          <w:sz w:val="28"/>
          <w:szCs w:val="28"/>
        </w:rPr>
        <w:t xml:space="preserve">судью </w:t>
      </w:r>
      <w:r w:rsidRPr="00E0253B">
        <w:rPr>
          <w:sz w:val="28"/>
          <w:szCs w:val="28"/>
        </w:rPr>
        <w:t xml:space="preserve">судебного участка № 4 </w:t>
      </w:r>
      <w:r w:rsidRPr="00E0253B">
        <w:rPr>
          <w:sz w:val="28"/>
          <w:szCs w:val="28"/>
        </w:rPr>
        <w:t>Сургутского</w:t>
      </w:r>
      <w:r w:rsidRPr="00E0253B">
        <w:rPr>
          <w:sz w:val="28"/>
          <w:szCs w:val="28"/>
        </w:rPr>
        <w:t xml:space="preserve"> судебного района города окружного значения Сургута.</w:t>
      </w:r>
    </w:p>
    <w:p w:rsidR="001620C3" w:rsidRPr="00E0253B" w:rsidP="001620C3">
      <w:pPr>
        <w:ind w:firstLine="567"/>
        <w:jc w:val="center"/>
        <w:textAlignment w:val="baseline"/>
        <w:rPr>
          <w:sz w:val="28"/>
          <w:szCs w:val="28"/>
        </w:rPr>
      </w:pPr>
    </w:p>
    <w:p w:rsidR="001620C3" w:rsidRPr="00257B7C" w:rsidP="001620C3">
      <w:pPr>
        <w:ind w:firstLine="567"/>
        <w:jc w:val="center"/>
        <w:textAlignment w:val="baseline"/>
        <w:rPr>
          <w:sz w:val="28"/>
          <w:szCs w:val="28"/>
        </w:rPr>
      </w:pPr>
      <w:r w:rsidRPr="00257B7C">
        <w:rPr>
          <w:sz w:val="28"/>
          <w:szCs w:val="28"/>
        </w:rPr>
        <w:t>Мировой судья</w:t>
      </w:r>
      <w:r w:rsidRPr="00257B7C">
        <w:rPr>
          <w:sz w:val="28"/>
          <w:szCs w:val="28"/>
        </w:rPr>
        <w:tab/>
        <w:t xml:space="preserve">           </w:t>
      </w:r>
      <w:r w:rsidRPr="00257B7C">
        <w:rPr>
          <w:sz w:val="28"/>
          <w:szCs w:val="28"/>
        </w:rPr>
        <w:tab/>
      </w:r>
      <w:r w:rsidRPr="00257B7C">
        <w:rPr>
          <w:sz w:val="28"/>
          <w:szCs w:val="28"/>
        </w:rPr>
        <w:tab/>
        <w:t xml:space="preserve">    Н.В. Разумная</w:t>
      </w:r>
    </w:p>
    <w:p w:rsidR="001620C3" w:rsidP="001620C3">
      <w:pPr>
        <w:ind w:firstLine="567"/>
        <w:jc w:val="center"/>
        <w:textAlignment w:val="baseline"/>
        <w:rPr>
          <w:sz w:val="25"/>
          <w:szCs w:val="25"/>
        </w:rPr>
      </w:pPr>
    </w:p>
    <w:p w:rsidR="001620C3" w:rsidRPr="00E0253B" w:rsidP="001620C3">
      <w:pPr>
        <w:ind w:firstLine="567"/>
        <w:jc w:val="center"/>
        <w:textAlignment w:val="baseline"/>
        <w:rPr>
          <w:sz w:val="28"/>
          <w:szCs w:val="28"/>
        </w:rPr>
      </w:pPr>
    </w:p>
    <w:p w:rsidR="00A61A93"/>
    <w:sectPr w:rsidSect="00E813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3"/>
    <w:rsid w:val="001620C3"/>
    <w:rsid w:val="00257B7C"/>
    <w:rsid w:val="00383636"/>
    <w:rsid w:val="007C3D0D"/>
    <w:rsid w:val="008B296E"/>
    <w:rsid w:val="00A61A93"/>
    <w:rsid w:val="00B33D4D"/>
    <w:rsid w:val="00BE238E"/>
    <w:rsid w:val="00E0253B"/>
    <w:rsid w:val="00E12D63"/>
    <w:rsid w:val="00E81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620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620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6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620C3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1620C3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162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1620C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62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1620C3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1620C3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E813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81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1/statia-31.5/" TargetMode="External" /><Relationship Id="rId11" Type="http://schemas.openxmlformats.org/officeDocument/2006/relationships/hyperlink" Target="https://sudact.ru/law/koap/razdel-ii/glava-20/statia-20.25_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64072.1651" TargetMode="External" /><Relationship Id="rId6" Type="http://schemas.openxmlformats.org/officeDocument/2006/relationships/hyperlink" Target="garantF1://10800200.43107" TargetMode="External" /><Relationship Id="rId7" Type="http://schemas.openxmlformats.org/officeDocument/2006/relationships/hyperlink" Target="garantF1://10800200.41911" TargetMode="External" /><Relationship Id="rId8" Type="http://schemas.openxmlformats.org/officeDocument/2006/relationships/hyperlink" Target="garantF1://10800200.42233" TargetMode="External" /><Relationship Id="rId9" Type="http://schemas.openxmlformats.org/officeDocument/2006/relationships/hyperlink" Target="mailto:surgut4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B6A6-ACB9-4E85-BDF9-6EB0B7C8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